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A9DB" w14:textId="77777777" w:rsidR="00CF1133" w:rsidRDefault="00CF1133" w:rsidP="00834DF7">
      <w:pPr>
        <w:ind w:left="-710" w:firstLine="695"/>
        <w:jc w:val="both"/>
        <w:rPr>
          <w:b/>
          <w:bCs/>
        </w:rPr>
      </w:pPr>
    </w:p>
    <w:p w14:paraId="1E542C33" w14:textId="77777777" w:rsidR="00CF1133" w:rsidRDefault="00362033" w:rsidP="00834DF7">
      <w:pPr>
        <w:ind w:left="-710" w:firstLine="695"/>
        <w:jc w:val="both"/>
        <w:rPr>
          <w:b/>
          <w:bCs/>
        </w:rPr>
      </w:pPr>
      <w:r>
        <w:rPr>
          <w:b/>
          <w:bCs/>
        </w:rPr>
        <w:t>LEP – Sub Committee</w:t>
      </w:r>
    </w:p>
    <w:p w14:paraId="1E305AE6" w14:textId="77777777" w:rsidR="00BE3AA8" w:rsidRDefault="00BE3AA8" w:rsidP="00834DF7">
      <w:pPr>
        <w:ind w:left="-710" w:firstLine="695"/>
        <w:jc w:val="both"/>
        <w:rPr>
          <w:b/>
          <w:bCs/>
        </w:rPr>
      </w:pPr>
    </w:p>
    <w:p w14:paraId="401BF023" w14:textId="77777777" w:rsidR="00BF42FF" w:rsidRDefault="00362033"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0AD84C9B" w14:textId="77777777" w:rsidR="00CF1133" w:rsidRPr="00BC4466" w:rsidRDefault="00CF1133" w:rsidP="00834DF7">
      <w:pPr>
        <w:spacing w:after="0" w:line="256" w:lineRule="auto"/>
        <w:ind w:left="0" w:firstLine="0"/>
        <w:jc w:val="both"/>
        <w:rPr>
          <w:b/>
          <w:bCs/>
        </w:rPr>
      </w:pPr>
    </w:p>
    <w:p w14:paraId="26FF7A47" w14:textId="77777777" w:rsidR="00BC4466" w:rsidRPr="00BC4466" w:rsidRDefault="00362033" w:rsidP="00834DF7">
      <w:pPr>
        <w:spacing w:after="0" w:line="256" w:lineRule="auto"/>
        <w:ind w:left="0" w:firstLine="0"/>
        <w:jc w:val="both"/>
        <w:rPr>
          <w:b/>
          <w:bCs/>
        </w:rPr>
      </w:pPr>
      <w:r w:rsidRPr="00BC4466">
        <w:rPr>
          <w:b/>
        </w:rPr>
        <w:t xml:space="preserve">Private and Confidential: </w:t>
      </w:r>
      <w:r w:rsidR="00C222A1">
        <w:rPr>
          <w:b/>
        </w:rPr>
        <w:t>NO</w:t>
      </w:r>
    </w:p>
    <w:p w14:paraId="3202B077" w14:textId="77777777" w:rsidR="00BC4466" w:rsidRDefault="00BC4466" w:rsidP="00834DF7">
      <w:pPr>
        <w:spacing w:after="0" w:line="256" w:lineRule="auto"/>
        <w:ind w:left="0" w:firstLine="0"/>
        <w:jc w:val="both"/>
      </w:pPr>
    </w:p>
    <w:p w14:paraId="2C388153" w14:textId="77777777" w:rsidR="00A3358A" w:rsidRDefault="00362033" w:rsidP="00834DF7">
      <w:pPr>
        <w:jc w:val="both"/>
      </w:pPr>
      <w:r w:rsidRPr="00B959D4">
        <w:rPr>
          <w:b/>
        </w:rPr>
        <w:t>Date:</w:t>
      </w:r>
      <w:r>
        <w:t xml:space="preserve"> </w:t>
      </w:r>
      <w:r w:rsidR="00BF42FF">
        <w:fldChar w:fldCharType="begin"/>
      </w:r>
      <w:r>
        <w:instrText xml:space="preserve"> DOCPROPERTY  MeetingDate  \* MERGEFORMAT </w:instrText>
      </w:r>
      <w:r w:rsidR="00BF42FF">
        <w:fldChar w:fldCharType="separate"/>
      </w:r>
      <w:r w:rsidR="00BF42FF">
        <w:t>Monday, 6 September 2021</w:t>
      </w:r>
      <w:r w:rsidR="00BF42FF">
        <w:fldChar w:fldCharType="end"/>
      </w:r>
    </w:p>
    <w:p w14:paraId="0EC61A8E" w14:textId="77777777" w:rsidR="00312FC6" w:rsidRDefault="00312FC6" w:rsidP="00834DF7">
      <w:pPr>
        <w:jc w:val="both"/>
      </w:pPr>
    </w:p>
    <w:p w14:paraId="60F58569" w14:textId="77777777" w:rsidR="00BF42FF" w:rsidRPr="00BF42FF" w:rsidRDefault="00362033"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Innovation Festival 2021 Update</w:t>
      </w:r>
      <w:r w:rsidRPr="00BF42FF">
        <w:rPr>
          <w:b/>
          <w:color w:val="auto"/>
        </w:rPr>
        <w:fldChar w:fldCharType="end"/>
      </w:r>
    </w:p>
    <w:p w14:paraId="460C0674" w14:textId="2200C266" w:rsidR="00BF42FF" w:rsidRPr="00BF42FF" w:rsidRDefault="00362033" w:rsidP="00BF42FF">
      <w:pPr>
        <w:spacing w:after="0" w:line="256" w:lineRule="auto"/>
        <w:ind w:left="0" w:firstLine="0"/>
        <w:jc w:val="both"/>
      </w:pPr>
      <w:r>
        <w:t xml:space="preserve">Appendix A – </w:t>
      </w:r>
      <w:r w:rsidR="00C73934">
        <w:t xml:space="preserve">Lancashire </w:t>
      </w:r>
      <w:r>
        <w:t>Innovation Festival Report</w:t>
      </w:r>
    </w:p>
    <w:p w14:paraId="56606CE7" w14:textId="77777777" w:rsidR="00D7480F" w:rsidRDefault="00D7480F" w:rsidP="00834DF7">
      <w:pPr>
        <w:spacing w:after="0" w:line="256" w:lineRule="auto"/>
        <w:ind w:left="0" w:firstLine="0"/>
        <w:jc w:val="both"/>
      </w:pPr>
    </w:p>
    <w:p w14:paraId="4C3EAED0" w14:textId="77777777" w:rsidR="00BF42FF" w:rsidRPr="00F41096" w:rsidRDefault="00362033"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sidRPr="00F41096">
        <w:rPr>
          <w:b/>
        </w:rPr>
        <w:t xml:space="preserve">, </w:t>
      </w:r>
    </w:p>
    <w:p w14:paraId="1BC533B0" w14:textId="77777777" w:rsidR="00BF42FF" w:rsidRPr="002B3CC5" w:rsidRDefault="00362033"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14:paraId="775C9D68" w14:textId="77777777" w:rsidR="002B3CC5" w:rsidRDefault="002B3CC5"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7653E" w14:paraId="774E3249" w14:textId="77777777" w:rsidTr="008B5354">
        <w:tc>
          <w:tcPr>
            <w:tcW w:w="9180" w:type="dxa"/>
          </w:tcPr>
          <w:p w14:paraId="370FA102" w14:textId="77777777" w:rsidR="002B3CC5" w:rsidRDefault="002B3CC5" w:rsidP="00834DF7">
            <w:pPr>
              <w:pStyle w:val="Header"/>
              <w:jc w:val="both"/>
            </w:pPr>
          </w:p>
          <w:p w14:paraId="6DA097E0" w14:textId="77777777" w:rsidR="002B3CC5" w:rsidRPr="002B3CC5" w:rsidRDefault="00362033" w:rsidP="00834DF7">
            <w:pPr>
              <w:pStyle w:val="Heading6"/>
              <w:jc w:val="both"/>
              <w:rPr>
                <w:rFonts w:ascii="Arial" w:hAnsi="Arial"/>
                <w:b/>
                <w:color w:val="auto"/>
              </w:rPr>
            </w:pPr>
            <w:r w:rsidRPr="002B3CC5">
              <w:rPr>
                <w:rFonts w:ascii="Arial" w:hAnsi="Arial"/>
                <w:b/>
                <w:color w:val="auto"/>
              </w:rPr>
              <w:t>Executive Summary</w:t>
            </w:r>
          </w:p>
          <w:p w14:paraId="44EF5786" w14:textId="77777777" w:rsidR="002B3CC5" w:rsidRDefault="002B3CC5" w:rsidP="00834DF7">
            <w:pPr>
              <w:jc w:val="both"/>
              <w:rPr>
                <w:color w:val="auto"/>
              </w:rPr>
            </w:pPr>
          </w:p>
          <w:p w14:paraId="2CFD7FEE" w14:textId="50C378EF" w:rsidR="00BF42FF" w:rsidRDefault="00362033" w:rsidP="00E86874">
            <w:pPr>
              <w:ind w:left="32" w:firstLine="0"/>
              <w:rPr>
                <w:color w:val="auto"/>
              </w:rPr>
            </w:pPr>
            <w:r>
              <w:rPr>
                <w:color w:val="auto"/>
              </w:rPr>
              <w:t>An update report for members of the Innovation Board on progress on the 2021 Innovation Festival.</w:t>
            </w:r>
          </w:p>
          <w:p w14:paraId="328505D1" w14:textId="77777777" w:rsidR="00E86874" w:rsidRPr="002B3CC5" w:rsidRDefault="00E86874" w:rsidP="00E86874">
            <w:pPr>
              <w:ind w:left="32" w:firstLine="0"/>
              <w:rPr>
                <w:color w:val="auto"/>
              </w:rPr>
            </w:pPr>
          </w:p>
          <w:p w14:paraId="343CFA4B" w14:textId="77777777" w:rsidR="002B3CC5" w:rsidRDefault="00362033" w:rsidP="00834DF7">
            <w:pPr>
              <w:pStyle w:val="Heading5"/>
              <w:jc w:val="both"/>
              <w:rPr>
                <w:rFonts w:ascii="Arial" w:hAnsi="Arial"/>
                <w:b/>
                <w:color w:val="auto"/>
              </w:rPr>
            </w:pPr>
            <w:r w:rsidRPr="002B3CC5">
              <w:rPr>
                <w:rFonts w:ascii="Arial" w:hAnsi="Arial"/>
                <w:b/>
                <w:color w:val="auto"/>
              </w:rPr>
              <w:t>Recommendation</w:t>
            </w:r>
          </w:p>
          <w:p w14:paraId="225AE125" w14:textId="77777777" w:rsidR="008B0264" w:rsidRDefault="008B0264" w:rsidP="00834DF7">
            <w:pPr>
              <w:jc w:val="both"/>
            </w:pPr>
          </w:p>
          <w:p w14:paraId="4F95C389" w14:textId="2AA60C08" w:rsidR="00BF42FF" w:rsidRPr="008B0264" w:rsidRDefault="00362033" w:rsidP="00362033">
            <w:pPr>
              <w:ind w:left="0" w:firstLine="0"/>
            </w:pPr>
            <w:r>
              <w:rPr>
                <w:color w:val="auto"/>
              </w:rPr>
              <w:t>That the update on the Lan</w:t>
            </w:r>
            <w:r w:rsidR="00C73934" w:rsidRPr="00362033">
              <w:rPr>
                <w:color w:val="auto"/>
              </w:rPr>
              <w:t>cashire</w:t>
            </w:r>
            <w:r w:rsidRPr="00362033">
              <w:rPr>
                <w:color w:val="auto"/>
              </w:rPr>
              <w:t xml:space="preserve"> Innovation Festival 2021</w:t>
            </w:r>
            <w:r>
              <w:rPr>
                <w:color w:val="auto"/>
              </w:rPr>
              <w:t>, as set out in the report is noted and that all members of the Board have an opportunity to engage in at least one of the sessions during the week</w:t>
            </w:r>
          </w:p>
          <w:p w14:paraId="3F7B468C" w14:textId="77777777" w:rsidR="002B3CC5" w:rsidRDefault="002B3CC5" w:rsidP="00312FC6">
            <w:pPr>
              <w:ind w:left="360" w:firstLine="0"/>
              <w:jc w:val="both"/>
            </w:pPr>
          </w:p>
        </w:tc>
      </w:tr>
    </w:tbl>
    <w:p w14:paraId="0DEC1B06" w14:textId="77777777" w:rsidR="002B3CC5" w:rsidRDefault="002B3CC5" w:rsidP="00834DF7">
      <w:pPr>
        <w:pStyle w:val="Header"/>
        <w:jc w:val="both"/>
      </w:pPr>
    </w:p>
    <w:p w14:paraId="35D57C70" w14:textId="77777777" w:rsidR="00A3358A" w:rsidRDefault="00362033" w:rsidP="00834DF7">
      <w:pPr>
        <w:jc w:val="both"/>
        <w:rPr>
          <w:b/>
        </w:rPr>
      </w:pPr>
      <w:r>
        <w:rPr>
          <w:b/>
        </w:rPr>
        <w:t xml:space="preserve">Background and Advice </w:t>
      </w:r>
    </w:p>
    <w:p w14:paraId="5A13A48F" w14:textId="77777777" w:rsidR="00A3358A" w:rsidRDefault="00A3358A" w:rsidP="00834DF7">
      <w:pPr>
        <w:jc w:val="both"/>
        <w:rPr>
          <w:b/>
        </w:rPr>
      </w:pPr>
    </w:p>
    <w:p w14:paraId="3E9CF3EA" w14:textId="77777777" w:rsidR="00BF42FF" w:rsidRDefault="00362033" w:rsidP="00BF42FF">
      <w:pPr>
        <w:ind w:left="0" w:firstLine="0"/>
      </w:pPr>
      <w:r>
        <w:t>The Innovation Festival series was commenced in 2020 as an on-line event to highlight the outstanding innovation activities and assets in the county, encouraging business awareness and engagement and allowing organisations to share knowledge and opportunities and raise the profile of Lancashire.</w:t>
      </w:r>
    </w:p>
    <w:p w14:paraId="26463C6A" w14:textId="77777777" w:rsidR="00391763" w:rsidRDefault="00391763" w:rsidP="00BF42FF">
      <w:pPr>
        <w:ind w:left="0" w:firstLine="0"/>
      </w:pPr>
    </w:p>
    <w:p w14:paraId="6F887144" w14:textId="02C1A2F4" w:rsidR="00C73934" w:rsidRDefault="00362033" w:rsidP="00BF42FF">
      <w:pPr>
        <w:ind w:left="0" w:firstLine="0"/>
      </w:pPr>
      <w:r>
        <w:t>Th</w:t>
      </w:r>
      <w:r w:rsidR="00CC1FEC">
        <w:t>e</w:t>
      </w:r>
      <w:r>
        <w:t xml:space="preserve"> success of the inaugural event, which took place over a month to support business during COVID-19, has led to a regular feature which this year will be held over a week with more focused and business driven content and live broadcasts from key locations. The revised format resulted from the analysis and contributions of Board members following a review of the 2020 Festival.</w:t>
      </w:r>
    </w:p>
    <w:p w14:paraId="606E37D6" w14:textId="59950BD5" w:rsidR="00C73934" w:rsidRDefault="00C73934" w:rsidP="00BF42FF">
      <w:pPr>
        <w:ind w:left="0" w:firstLine="0"/>
      </w:pPr>
    </w:p>
    <w:p w14:paraId="1E876E09" w14:textId="77777777" w:rsidR="00CC1FEC" w:rsidRDefault="00CC1FEC" w:rsidP="00CC1FEC">
      <w:pPr>
        <w:ind w:left="32" w:firstLine="0"/>
        <w:rPr>
          <w:color w:val="auto"/>
        </w:rPr>
      </w:pPr>
      <w:r>
        <w:rPr>
          <w:color w:val="auto"/>
        </w:rPr>
        <w:t>The dates</w:t>
      </w:r>
      <w:r w:rsidRPr="00E86874">
        <w:rPr>
          <w:color w:val="auto"/>
        </w:rPr>
        <w:t xml:space="preserve"> of </w:t>
      </w:r>
      <w:r>
        <w:rPr>
          <w:color w:val="auto"/>
        </w:rPr>
        <w:t xml:space="preserve">the Innovation </w:t>
      </w:r>
      <w:r w:rsidRPr="00E86874">
        <w:rPr>
          <w:color w:val="auto"/>
        </w:rPr>
        <w:t xml:space="preserve">Festival </w:t>
      </w:r>
      <w:r>
        <w:rPr>
          <w:color w:val="auto"/>
        </w:rPr>
        <w:t xml:space="preserve">this year are the </w:t>
      </w:r>
      <w:r w:rsidRPr="00E86874">
        <w:rPr>
          <w:color w:val="auto"/>
        </w:rPr>
        <w:t>4</w:t>
      </w:r>
      <w:r w:rsidRPr="00E86874">
        <w:rPr>
          <w:color w:val="auto"/>
          <w:vertAlign w:val="superscript"/>
        </w:rPr>
        <w:t>th</w:t>
      </w:r>
      <w:r w:rsidRPr="00E86874">
        <w:rPr>
          <w:color w:val="auto"/>
        </w:rPr>
        <w:t xml:space="preserve"> </w:t>
      </w:r>
      <w:r>
        <w:rPr>
          <w:color w:val="auto"/>
        </w:rPr>
        <w:t>to</w:t>
      </w:r>
      <w:r w:rsidRPr="00E86874">
        <w:rPr>
          <w:color w:val="auto"/>
        </w:rPr>
        <w:t xml:space="preserve"> 8</w:t>
      </w:r>
      <w:r w:rsidRPr="00E86874">
        <w:rPr>
          <w:color w:val="auto"/>
          <w:vertAlign w:val="superscript"/>
        </w:rPr>
        <w:t>th</w:t>
      </w:r>
      <w:r w:rsidRPr="00E86874">
        <w:rPr>
          <w:color w:val="auto"/>
        </w:rPr>
        <w:t xml:space="preserve"> </w:t>
      </w:r>
      <w:r>
        <w:rPr>
          <w:color w:val="auto"/>
        </w:rPr>
        <w:t xml:space="preserve">of </w:t>
      </w:r>
      <w:r w:rsidRPr="00E86874">
        <w:rPr>
          <w:color w:val="auto"/>
        </w:rPr>
        <w:t>October</w:t>
      </w:r>
      <w:r>
        <w:rPr>
          <w:color w:val="auto"/>
        </w:rPr>
        <w:t>. The days are arranged into key themes relevant to the county and will be broadcast from locations spread around Lancashire at relevant organisations. Each day will then involve a mix of sessions and events from a range of our key stakeholders with strong involvement of Innovation Board members.</w:t>
      </w:r>
    </w:p>
    <w:p w14:paraId="4C950D29" w14:textId="77777777" w:rsidR="00CC1FEC" w:rsidRDefault="00CC1FEC" w:rsidP="00CC1FEC">
      <w:pPr>
        <w:ind w:left="32" w:firstLine="0"/>
        <w:rPr>
          <w:color w:val="auto"/>
        </w:rPr>
      </w:pPr>
    </w:p>
    <w:p w14:paraId="0D26B916" w14:textId="77777777" w:rsidR="00CC1FEC" w:rsidRDefault="00CC1FEC" w:rsidP="00CC1FEC">
      <w:pPr>
        <w:ind w:left="32" w:firstLine="0"/>
        <w:rPr>
          <w:color w:val="auto"/>
        </w:rPr>
      </w:pPr>
      <w:r>
        <w:rPr>
          <w:color w:val="auto"/>
        </w:rPr>
        <w:t>The list below summarises the themes and locations and the report in Appendix A sets out the details of sessions on each day. Questions and further input from members will be encouraged and there is still a requirement to host some sessions for those who wish to engage further.</w:t>
      </w:r>
    </w:p>
    <w:p w14:paraId="219736A5" w14:textId="77777777" w:rsidR="00CC1FEC" w:rsidRDefault="00CC1FEC" w:rsidP="00CC1FEC">
      <w:pPr>
        <w:ind w:left="32" w:firstLine="0"/>
        <w:rPr>
          <w:color w:val="auto"/>
        </w:rPr>
      </w:pPr>
    </w:p>
    <w:p w14:paraId="41180D84" w14:textId="77777777" w:rsidR="00CC1FEC" w:rsidRDefault="00CC1FEC" w:rsidP="00CC1FEC">
      <w:pPr>
        <w:ind w:left="32" w:firstLine="0"/>
        <w:rPr>
          <w:color w:val="auto"/>
        </w:rPr>
      </w:pPr>
      <w:r>
        <w:rPr>
          <w:color w:val="auto"/>
        </w:rPr>
        <w:t>The daily themes and broadcast locations are listed below and described in more detail in the report:</w:t>
      </w:r>
    </w:p>
    <w:p w14:paraId="52CB55EC" w14:textId="77777777" w:rsidR="00CC1FEC" w:rsidRPr="00E86874" w:rsidRDefault="00CC1FEC" w:rsidP="00CC1FEC">
      <w:pPr>
        <w:ind w:left="32" w:firstLine="0"/>
        <w:rPr>
          <w:color w:val="auto"/>
        </w:rPr>
      </w:pPr>
    </w:p>
    <w:p w14:paraId="5DAC17D3" w14:textId="77777777" w:rsidR="00CC1FEC" w:rsidRPr="00E86874" w:rsidRDefault="00CC1FEC" w:rsidP="00CC1FEC">
      <w:pPr>
        <w:ind w:left="32" w:firstLine="0"/>
        <w:rPr>
          <w:color w:val="auto"/>
        </w:rPr>
      </w:pPr>
      <w:r w:rsidRPr="00E86874">
        <w:rPr>
          <w:color w:val="auto"/>
        </w:rPr>
        <w:t>Monday - Digital Theme, from Fraser House</w:t>
      </w:r>
    </w:p>
    <w:p w14:paraId="2E1AD25E" w14:textId="77777777" w:rsidR="00CC1FEC" w:rsidRPr="00E86874" w:rsidRDefault="00CC1FEC" w:rsidP="00CC1FEC">
      <w:pPr>
        <w:ind w:left="32" w:firstLine="0"/>
        <w:rPr>
          <w:color w:val="auto"/>
        </w:rPr>
      </w:pPr>
      <w:r w:rsidRPr="00E86874">
        <w:rPr>
          <w:color w:val="auto"/>
        </w:rPr>
        <w:t xml:space="preserve">Tuesday – Health theme, From EIC at </w:t>
      </w:r>
      <w:proofErr w:type="spellStart"/>
      <w:r w:rsidRPr="00E86874">
        <w:rPr>
          <w:color w:val="auto"/>
        </w:rPr>
        <w:t>UCLan</w:t>
      </w:r>
      <w:proofErr w:type="spellEnd"/>
      <w:r w:rsidRPr="00E86874">
        <w:rPr>
          <w:color w:val="auto"/>
        </w:rPr>
        <w:t xml:space="preserve"> (late change from Edge Hill which is now unavailable)</w:t>
      </w:r>
    </w:p>
    <w:p w14:paraId="56053C62" w14:textId="77777777" w:rsidR="00CC1FEC" w:rsidRPr="00E86874" w:rsidRDefault="00CC1FEC" w:rsidP="00CC1FEC">
      <w:pPr>
        <w:ind w:left="32" w:firstLine="0"/>
        <w:rPr>
          <w:color w:val="auto"/>
        </w:rPr>
      </w:pPr>
      <w:r w:rsidRPr="00E86874">
        <w:rPr>
          <w:color w:val="auto"/>
        </w:rPr>
        <w:t>Wednesday – Social Innovation Theme – From Blackburn Youth Zone</w:t>
      </w:r>
    </w:p>
    <w:p w14:paraId="21EA6C72" w14:textId="77777777" w:rsidR="00CC1FEC" w:rsidRPr="00E86874" w:rsidRDefault="00CC1FEC" w:rsidP="00CC1FEC">
      <w:pPr>
        <w:ind w:left="32" w:firstLine="0"/>
        <w:rPr>
          <w:color w:val="auto"/>
        </w:rPr>
      </w:pPr>
      <w:r w:rsidRPr="00E86874">
        <w:rPr>
          <w:color w:val="auto"/>
        </w:rPr>
        <w:t>Thursday – Manufacturing – From the AMRC</w:t>
      </w:r>
    </w:p>
    <w:p w14:paraId="394F1A05" w14:textId="77777777" w:rsidR="00CC1FEC" w:rsidRPr="00E86874" w:rsidRDefault="00CC1FEC" w:rsidP="00CC1FEC">
      <w:pPr>
        <w:ind w:left="32" w:firstLine="0"/>
        <w:rPr>
          <w:color w:val="auto"/>
        </w:rPr>
      </w:pPr>
      <w:r w:rsidRPr="00E86874">
        <w:rPr>
          <w:color w:val="auto"/>
        </w:rPr>
        <w:t>Friday – Low Carbon – From Blackpool and the Fylde Energy HQ</w:t>
      </w:r>
    </w:p>
    <w:p w14:paraId="45F3D621" w14:textId="366A821C" w:rsidR="00CC1FEC" w:rsidRDefault="00CC1FEC" w:rsidP="00BF42FF">
      <w:pPr>
        <w:ind w:left="0" w:firstLine="0"/>
      </w:pPr>
    </w:p>
    <w:p w14:paraId="7F60E993" w14:textId="3A0ECE22" w:rsidR="00391763" w:rsidRDefault="00362033" w:rsidP="00BF42FF">
      <w:pPr>
        <w:ind w:left="0" w:firstLine="0"/>
      </w:pPr>
      <w:r>
        <w:t>The report in Appendix A sets out the progress on the Festival to date.</w:t>
      </w:r>
    </w:p>
    <w:p w14:paraId="105124A4" w14:textId="77777777" w:rsidR="00A613A0" w:rsidRDefault="00362033" w:rsidP="007F7B7E">
      <w:pPr>
        <w:spacing w:line="250" w:lineRule="auto"/>
        <w:ind w:left="0" w:firstLine="0"/>
        <w:jc w:val="both"/>
      </w:pPr>
      <w:r>
        <w:t xml:space="preserve">   </w:t>
      </w:r>
    </w:p>
    <w:p w14:paraId="13F76C5E" w14:textId="77777777" w:rsidR="00B959D4" w:rsidRPr="00ED571D" w:rsidRDefault="00362033"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1604FBE3" w14:textId="77777777" w:rsidR="00B959D4" w:rsidRPr="00ED571D" w:rsidRDefault="00B959D4" w:rsidP="007F7B7E">
      <w:pPr>
        <w:jc w:val="both"/>
      </w:pPr>
    </w:p>
    <w:tbl>
      <w:tblPr>
        <w:tblW w:w="0" w:type="auto"/>
        <w:tblLayout w:type="fixed"/>
        <w:tblLook w:val="0000" w:firstRow="0" w:lastRow="0" w:firstColumn="0" w:lastColumn="0" w:noHBand="0" w:noVBand="0"/>
      </w:tblPr>
      <w:tblGrid>
        <w:gridCol w:w="3510"/>
        <w:gridCol w:w="2492"/>
        <w:gridCol w:w="3178"/>
      </w:tblGrid>
      <w:tr w:rsidR="00C7653E" w14:paraId="4603E85A" w14:textId="77777777" w:rsidTr="00331DDF">
        <w:tc>
          <w:tcPr>
            <w:tcW w:w="3510" w:type="dxa"/>
          </w:tcPr>
          <w:p w14:paraId="583FED9C" w14:textId="77777777" w:rsidR="00B959D4" w:rsidRPr="00ED571D" w:rsidRDefault="00362033"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278B51B7" w14:textId="77777777" w:rsidR="00B959D4" w:rsidRPr="00ED571D" w:rsidRDefault="00362033"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26CA9D5E" w14:textId="77777777" w:rsidR="00B959D4" w:rsidRPr="00ED571D" w:rsidRDefault="00362033"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C7653E" w14:paraId="77F646A9" w14:textId="77777777" w:rsidTr="00331DDF">
        <w:tc>
          <w:tcPr>
            <w:tcW w:w="3510" w:type="dxa"/>
          </w:tcPr>
          <w:p w14:paraId="1EF5B04B" w14:textId="77777777" w:rsidR="00B959D4" w:rsidRPr="00ED571D" w:rsidRDefault="00362033" w:rsidP="00834DF7">
            <w:pPr>
              <w:jc w:val="both"/>
              <w:rPr>
                <w:color w:val="auto"/>
              </w:rPr>
            </w:pPr>
            <w:r>
              <w:rPr>
                <w:color w:val="auto"/>
              </w:rPr>
              <w:t>None</w:t>
            </w:r>
          </w:p>
          <w:p w14:paraId="07203388" w14:textId="77777777" w:rsidR="00B959D4" w:rsidRPr="00ED571D" w:rsidRDefault="00B959D4">
            <w:pPr>
              <w:jc w:val="both"/>
              <w:rPr>
                <w:color w:val="auto"/>
              </w:rPr>
            </w:pPr>
          </w:p>
        </w:tc>
        <w:tc>
          <w:tcPr>
            <w:tcW w:w="2492" w:type="dxa"/>
          </w:tcPr>
          <w:p w14:paraId="79659C54" w14:textId="77777777" w:rsidR="00B959D4" w:rsidRPr="00ED571D" w:rsidRDefault="00B959D4" w:rsidP="00834DF7">
            <w:pPr>
              <w:jc w:val="both"/>
              <w:rPr>
                <w:color w:val="auto"/>
              </w:rPr>
            </w:pPr>
          </w:p>
        </w:tc>
        <w:tc>
          <w:tcPr>
            <w:tcW w:w="3178" w:type="dxa"/>
          </w:tcPr>
          <w:p w14:paraId="4A2B3DFF" w14:textId="77777777" w:rsidR="00B959D4" w:rsidRPr="00ED571D" w:rsidRDefault="00B959D4" w:rsidP="00834DF7">
            <w:pPr>
              <w:jc w:val="both"/>
              <w:rPr>
                <w:color w:val="auto"/>
              </w:rPr>
            </w:pPr>
          </w:p>
        </w:tc>
      </w:tr>
      <w:tr w:rsidR="00C7653E" w14:paraId="31798F15" w14:textId="77777777" w:rsidTr="00331DDF">
        <w:trPr>
          <w:cantSplit/>
        </w:trPr>
        <w:tc>
          <w:tcPr>
            <w:tcW w:w="9180" w:type="dxa"/>
            <w:gridSpan w:val="3"/>
          </w:tcPr>
          <w:p w14:paraId="63058C91" w14:textId="77777777" w:rsidR="00B959D4" w:rsidRPr="00ED571D" w:rsidRDefault="00362033" w:rsidP="00834DF7">
            <w:pPr>
              <w:jc w:val="both"/>
            </w:pPr>
            <w:r w:rsidRPr="00ED571D">
              <w:t xml:space="preserve">Reason for inclusion in Part II, if appropriate </w:t>
            </w:r>
          </w:p>
          <w:p w14:paraId="68DA3606" w14:textId="77777777" w:rsidR="00BF42FF" w:rsidRPr="00ED571D" w:rsidRDefault="00362033" w:rsidP="00BF42FF">
            <w:pPr>
              <w:rPr>
                <w:color w:val="auto"/>
              </w:rPr>
            </w:pPr>
            <w:r>
              <w:rPr>
                <w:color w:val="auto"/>
              </w:rPr>
              <w:t>N/A</w:t>
            </w:r>
          </w:p>
          <w:p w14:paraId="165762E4" w14:textId="77777777" w:rsidR="00B959D4" w:rsidRPr="00B4177E" w:rsidRDefault="00B959D4" w:rsidP="00B4177E">
            <w:pPr>
              <w:autoSpaceDE w:val="0"/>
              <w:autoSpaceDN w:val="0"/>
              <w:adjustRightInd w:val="0"/>
              <w:spacing w:after="0" w:line="240" w:lineRule="auto"/>
              <w:ind w:left="0" w:firstLine="0"/>
              <w:jc w:val="both"/>
              <w:rPr>
                <w:rFonts w:eastAsiaTheme="minorHAnsi"/>
                <w:color w:val="auto"/>
                <w:lang w:eastAsia="en-US"/>
              </w:rPr>
            </w:pPr>
          </w:p>
        </w:tc>
      </w:tr>
    </w:tbl>
    <w:p w14:paraId="1F72F2B2" w14:textId="77777777" w:rsidR="00B959D4" w:rsidRDefault="00B959D4"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36B1" w14:textId="77777777" w:rsidR="0073536D" w:rsidRDefault="00362033">
      <w:pPr>
        <w:spacing w:after="0" w:line="240" w:lineRule="auto"/>
      </w:pPr>
      <w:r>
        <w:separator/>
      </w:r>
    </w:p>
  </w:endnote>
  <w:endnote w:type="continuationSeparator" w:id="0">
    <w:p w14:paraId="3FB22FF7" w14:textId="77777777" w:rsidR="0073536D" w:rsidRDefault="0036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56E1" w14:textId="77777777" w:rsidR="0073536D" w:rsidRDefault="00362033">
      <w:pPr>
        <w:spacing w:after="0" w:line="240" w:lineRule="auto"/>
      </w:pPr>
      <w:r>
        <w:separator/>
      </w:r>
    </w:p>
  </w:footnote>
  <w:footnote w:type="continuationSeparator" w:id="0">
    <w:p w14:paraId="43A6A88D" w14:textId="77777777" w:rsidR="0073536D" w:rsidRDefault="0036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4203" w14:textId="77777777" w:rsidR="00CF1133" w:rsidRDefault="00362033">
    <w:pPr>
      <w:pStyle w:val="Header"/>
    </w:pPr>
    <w:r>
      <w:rPr>
        <w:noProof/>
      </w:rPr>
      <w:drawing>
        <wp:anchor distT="0" distB="0" distL="114300" distR="114300" simplePos="0" relativeHeight="251658240" behindDoc="0" locked="0" layoutInCell="1" allowOverlap="1" wp14:anchorId="0FDDE81A" wp14:editId="4F1DE0FF">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4A60C020">
      <w:start w:val="1"/>
      <w:numFmt w:val="bullet"/>
      <w:lvlText w:val=""/>
      <w:lvlJc w:val="left"/>
      <w:pPr>
        <w:ind w:left="720" w:hanging="360"/>
      </w:pPr>
      <w:rPr>
        <w:rFonts w:ascii="Symbol" w:hAnsi="Symbol" w:hint="default"/>
      </w:rPr>
    </w:lvl>
    <w:lvl w:ilvl="1" w:tplc="FF0624E2" w:tentative="1">
      <w:start w:val="1"/>
      <w:numFmt w:val="bullet"/>
      <w:lvlText w:val="o"/>
      <w:lvlJc w:val="left"/>
      <w:pPr>
        <w:ind w:left="1440" w:hanging="360"/>
      </w:pPr>
      <w:rPr>
        <w:rFonts w:ascii="Courier New" w:hAnsi="Courier New" w:cs="Courier New" w:hint="default"/>
      </w:rPr>
    </w:lvl>
    <w:lvl w:ilvl="2" w:tplc="35182CEC" w:tentative="1">
      <w:start w:val="1"/>
      <w:numFmt w:val="bullet"/>
      <w:lvlText w:val=""/>
      <w:lvlJc w:val="left"/>
      <w:pPr>
        <w:ind w:left="2160" w:hanging="360"/>
      </w:pPr>
      <w:rPr>
        <w:rFonts w:ascii="Wingdings" w:hAnsi="Wingdings" w:hint="default"/>
      </w:rPr>
    </w:lvl>
    <w:lvl w:ilvl="3" w:tplc="BB3EDD3A" w:tentative="1">
      <w:start w:val="1"/>
      <w:numFmt w:val="bullet"/>
      <w:lvlText w:val=""/>
      <w:lvlJc w:val="left"/>
      <w:pPr>
        <w:ind w:left="2880" w:hanging="360"/>
      </w:pPr>
      <w:rPr>
        <w:rFonts w:ascii="Symbol" w:hAnsi="Symbol" w:hint="default"/>
      </w:rPr>
    </w:lvl>
    <w:lvl w:ilvl="4" w:tplc="B7BE9958" w:tentative="1">
      <w:start w:val="1"/>
      <w:numFmt w:val="bullet"/>
      <w:lvlText w:val="o"/>
      <w:lvlJc w:val="left"/>
      <w:pPr>
        <w:ind w:left="3600" w:hanging="360"/>
      </w:pPr>
      <w:rPr>
        <w:rFonts w:ascii="Courier New" w:hAnsi="Courier New" w:cs="Courier New" w:hint="default"/>
      </w:rPr>
    </w:lvl>
    <w:lvl w:ilvl="5" w:tplc="413A9886" w:tentative="1">
      <w:start w:val="1"/>
      <w:numFmt w:val="bullet"/>
      <w:lvlText w:val=""/>
      <w:lvlJc w:val="left"/>
      <w:pPr>
        <w:ind w:left="4320" w:hanging="360"/>
      </w:pPr>
      <w:rPr>
        <w:rFonts w:ascii="Wingdings" w:hAnsi="Wingdings" w:hint="default"/>
      </w:rPr>
    </w:lvl>
    <w:lvl w:ilvl="6" w:tplc="C360CB6A" w:tentative="1">
      <w:start w:val="1"/>
      <w:numFmt w:val="bullet"/>
      <w:lvlText w:val=""/>
      <w:lvlJc w:val="left"/>
      <w:pPr>
        <w:ind w:left="5040" w:hanging="360"/>
      </w:pPr>
      <w:rPr>
        <w:rFonts w:ascii="Symbol" w:hAnsi="Symbol" w:hint="default"/>
      </w:rPr>
    </w:lvl>
    <w:lvl w:ilvl="7" w:tplc="1CC65B56" w:tentative="1">
      <w:start w:val="1"/>
      <w:numFmt w:val="bullet"/>
      <w:lvlText w:val="o"/>
      <w:lvlJc w:val="left"/>
      <w:pPr>
        <w:ind w:left="5760" w:hanging="360"/>
      </w:pPr>
      <w:rPr>
        <w:rFonts w:ascii="Courier New" w:hAnsi="Courier New" w:cs="Courier New" w:hint="default"/>
      </w:rPr>
    </w:lvl>
    <w:lvl w:ilvl="8" w:tplc="892C032A"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62006E2"/>
    <w:multiLevelType w:val="hybridMultilevel"/>
    <w:tmpl w:val="187ED8F6"/>
    <w:lvl w:ilvl="0" w:tplc="7E6C8790">
      <w:start w:val="1"/>
      <w:numFmt w:val="decimal"/>
      <w:lvlText w:val="%1)"/>
      <w:lvlJc w:val="left"/>
      <w:pPr>
        <w:ind w:left="360" w:hanging="360"/>
      </w:pPr>
      <w:rPr>
        <w:rFonts w:hint="default"/>
      </w:rPr>
    </w:lvl>
    <w:lvl w:ilvl="1" w:tplc="4622F256" w:tentative="1">
      <w:start w:val="1"/>
      <w:numFmt w:val="lowerLetter"/>
      <w:lvlText w:val="%2."/>
      <w:lvlJc w:val="left"/>
      <w:pPr>
        <w:ind w:left="1080" w:hanging="360"/>
      </w:pPr>
    </w:lvl>
    <w:lvl w:ilvl="2" w:tplc="6C14B00C" w:tentative="1">
      <w:start w:val="1"/>
      <w:numFmt w:val="lowerRoman"/>
      <w:lvlText w:val="%3."/>
      <w:lvlJc w:val="right"/>
      <w:pPr>
        <w:ind w:left="1800" w:hanging="180"/>
      </w:pPr>
    </w:lvl>
    <w:lvl w:ilvl="3" w:tplc="365264EA" w:tentative="1">
      <w:start w:val="1"/>
      <w:numFmt w:val="decimal"/>
      <w:lvlText w:val="%4."/>
      <w:lvlJc w:val="left"/>
      <w:pPr>
        <w:ind w:left="2520" w:hanging="360"/>
      </w:pPr>
    </w:lvl>
    <w:lvl w:ilvl="4" w:tplc="F2EC0CD6" w:tentative="1">
      <w:start w:val="1"/>
      <w:numFmt w:val="lowerLetter"/>
      <w:lvlText w:val="%5."/>
      <w:lvlJc w:val="left"/>
      <w:pPr>
        <w:ind w:left="3240" w:hanging="360"/>
      </w:pPr>
    </w:lvl>
    <w:lvl w:ilvl="5" w:tplc="AA421D54" w:tentative="1">
      <w:start w:val="1"/>
      <w:numFmt w:val="lowerRoman"/>
      <w:lvlText w:val="%6."/>
      <w:lvlJc w:val="right"/>
      <w:pPr>
        <w:ind w:left="3960" w:hanging="180"/>
      </w:pPr>
    </w:lvl>
    <w:lvl w:ilvl="6" w:tplc="83DC1FE8" w:tentative="1">
      <w:start w:val="1"/>
      <w:numFmt w:val="decimal"/>
      <w:lvlText w:val="%7."/>
      <w:lvlJc w:val="left"/>
      <w:pPr>
        <w:ind w:left="4680" w:hanging="360"/>
      </w:pPr>
    </w:lvl>
    <w:lvl w:ilvl="7" w:tplc="6F6860C8" w:tentative="1">
      <w:start w:val="1"/>
      <w:numFmt w:val="lowerLetter"/>
      <w:lvlText w:val="%8."/>
      <w:lvlJc w:val="left"/>
      <w:pPr>
        <w:ind w:left="5400" w:hanging="360"/>
      </w:pPr>
    </w:lvl>
    <w:lvl w:ilvl="8" w:tplc="3B709140" w:tentative="1">
      <w:start w:val="1"/>
      <w:numFmt w:val="lowerRoman"/>
      <w:lvlText w:val="%9."/>
      <w:lvlJc w:val="right"/>
      <w:pPr>
        <w:ind w:left="6120" w:hanging="180"/>
      </w:pPr>
    </w:lvl>
  </w:abstractNum>
  <w:abstractNum w:abstractNumId="3" w15:restartNumberingAfterBreak="0">
    <w:nsid w:val="2D2473D4"/>
    <w:multiLevelType w:val="hybridMultilevel"/>
    <w:tmpl w:val="0BBA2C0C"/>
    <w:lvl w:ilvl="0" w:tplc="5F74780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CD6287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7A002C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E2C1D8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F7ACDC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A6294A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91A420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14E1B4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0EA045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6C94C87C">
      <w:start w:val="1"/>
      <w:numFmt w:val="decimal"/>
      <w:lvlText w:val="%1."/>
      <w:lvlJc w:val="left"/>
      <w:pPr>
        <w:ind w:left="720" w:hanging="360"/>
      </w:pPr>
      <w:rPr>
        <w:rFonts w:hint="default"/>
      </w:rPr>
    </w:lvl>
    <w:lvl w:ilvl="1" w:tplc="C8145A3A" w:tentative="1">
      <w:start w:val="1"/>
      <w:numFmt w:val="lowerLetter"/>
      <w:lvlText w:val="%2."/>
      <w:lvlJc w:val="left"/>
      <w:pPr>
        <w:ind w:left="1440" w:hanging="360"/>
      </w:pPr>
    </w:lvl>
    <w:lvl w:ilvl="2" w:tplc="E692FC8E" w:tentative="1">
      <w:start w:val="1"/>
      <w:numFmt w:val="lowerRoman"/>
      <w:lvlText w:val="%3."/>
      <w:lvlJc w:val="right"/>
      <w:pPr>
        <w:ind w:left="2160" w:hanging="180"/>
      </w:pPr>
    </w:lvl>
    <w:lvl w:ilvl="3" w:tplc="79C02EA2" w:tentative="1">
      <w:start w:val="1"/>
      <w:numFmt w:val="decimal"/>
      <w:lvlText w:val="%4."/>
      <w:lvlJc w:val="left"/>
      <w:pPr>
        <w:ind w:left="2880" w:hanging="360"/>
      </w:pPr>
    </w:lvl>
    <w:lvl w:ilvl="4" w:tplc="5CE08018" w:tentative="1">
      <w:start w:val="1"/>
      <w:numFmt w:val="lowerLetter"/>
      <w:lvlText w:val="%5."/>
      <w:lvlJc w:val="left"/>
      <w:pPr>
        <w:ind w:left="3600" w:hanging="360"/>
      </w:pPr>
    </w:lvl>
    <w:lvl w:ilvl="5" w:tplc="B4580310" w:tentative="1">
      <w:start w:val="1"/>
      <w:numFmt w:val="lowerRoman"/>
      <w:lvlText w:val="%6."/>
      <w:lvlJc w:val="right"/>
      <w:pPr>
        <w:ind w:left="4320" w:hanging="180"/>
      </w:pPr>
    </w:lvl>
    <w:lvl w:ilvl="6" w:tplc="F7B0E516" w:tentative="1">
      <w:start w:val="1"/>
      <w:numFmt w:val="decimal"/>
      <w:lvlText w:val="%7."/>
      <w:lvlJc w:val="left"/>
      <w:pPr>
        <w:ind w:left="5040" w:hanging="360"/>
      </w:pPr>
    </w:lvl>
    <w:lvl w:ilvl="7" w:tplc="FD8EBCC0" w:tentative="1">
      <w:start w:val="1"/>
      <w:numFmt w:val="lowerLetter"/>
      <w:lvlText w:val="%8."/>
      <w:lvlJc w:val="left"/>
      <w:pPr>
        <w:ind w:left="5760" w:hanging="360"/>
      </w:pPr>
    </w:lvl>
    <w:lvl w:ilvl="8" w:tplc="A51CC892"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7B"/>
    <w:rsid w:val="0011088A"/>
    <w:rsid w:val="00125C19"/>
    <w:rsid w:val="001D75F3"/>
    <w:rsid w:val="001E22EF"/>
    <w:rsid w:val="002B3CC5"/>
    <w:rsid w:val="00312FC6"/>
    <w:rsid w:val="00362033"/>
    <w:rsid w:val="00391763"/>
    <w:rsid w:val="0042517B"/>
    <w:rsid w:val="0073536D"/>
    <w:rsid w:val="007E033A"/>
    <w:rsid w:val="007F7B7E"/>
    <w:rsid w:val="00834DF7"/>
    <w:rsid w:val="008B0264"/>
    <w:rsid w:val="00993BAE"/>
    <w:rsid w:val="009A1250"/>
    <w:rsid w:val="00A3358A"/>
    <w:rsid w:val="00A613A0"/>
    <w:rsid w:val="00B4177E"/>
    <w:rsid w:val="00B46E50"/>
    <w:rsid w:val="00B959D4"/>
    <w:rsid w:val="00BC4466"/>
    <w:rsid w:val="00BE3AA8"/>
    <w:rsid w:val="00BF42FF"/>
    <w:rsid w:val="00C222A1"/>
    <w:rsid w:val="00C73934"/>
    <w:rsid w:val="00C7653E"/>
    <w:rsid w:val="00CC1FEC"/>
    <w:rsid w:val="00CF1133"/>
    <w:rsid w:val="00D7480F"/>
    <w:rsid w:val="00E0114C"/>
    <w:rsid w:val="00E86874"/>
    <w:rsid w:val="00EB4C2F"/>
    <w:rsid w:val="00ED571D"/>
    <w:rsid w:val="00F4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CC0F"/>
  <w15:docId w15:val="{BA8F7496-B8B0-4329-8FCF-3610046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52D6-469F-4E57-819B-EAB585ED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2021-08-27T09:06:00Z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Innovation Festival 2021 Update</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Monday, 6 September 2021</vt:lpwstr>
  </property>
</Properties>
</file>